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40815E2E" w:rsidR="006F6B82" w:rsidRPr="00BF27D4" w:rsidRDefault="00D5026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 xml:space="preserve"> </w:t>
      </w:r>
      <w:r w:rsidR="002677DD"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2E7EB683" w:rsidR="00CE7666" w:rsidRDefault="00DF046B" w:rsidP="00DF046B">
      <w:pPr>
        <w:jc w:val="center"/>
        <w:rPr>
          <w:b/>
        </w:rPr>
      </w:pPr>
      <w:r>
        <w:rPr>
          <w:b/>
        </w:rPr>
        <w:t>DĖL SKUODO RAJONO SAVIVALDYBĖS TARYBOS 2022 M. SAUSIO 28 D. SPRENDIMO NR. T9-6 „</w:t>
      </w:r>
      <w:r w:rsidRPr="008C20A1">
        <w:rPr>
          <w:b/>
        </w:rPr>
        <w:t>DĖL</w:t>
      </w:r>
      <w:r>
        <w:rPr>
          <w:b/>
        </w:rPr>
        <w:t xml:space="preserve"> </w:t>
      </w:r>
      <w:r w:rsidRPr="008C20A1">
        <w:rPr>
          <w:b/>
        </w:rPr>
        <w:t>SKUODO RAJONO SAVIVALDYBĖS MOKYMO LĖŠŲ APSKAIČIAVIMO, PASKIRSTYMO IR PANAUDOJIMO TVARKOS APRAŠO PATVIRTINIMO</w:t>
      </w:r>
      <w:r>
        <w:rPr>
          <w:b/>
        </w:rPr>
        <w:t>“ PAKEITIMO</w:t>
      </w:r>
    </w:p>
    <w:p w14:paraId="7B548BD3" w14:textId="77777777" w:rsidR="00DF046B" w:rsidRPr="00BF27D4" w:rsidRDefault="00DF046B" w:rsidP="00DF046B">
      <w:pPr>
        <w:jc w:val="center"/>
        <w:rPr>
          <w:szCs w:val="24"/>
        </w:rPr>
      </w:pPr>
    </w:p>
    <w:p w14:paraId="1B4E06D6" w14:textId="07B1F49D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BC79DE">
        <w:rPr>
          <w:szCs w:val="24"/>
        </w:rPr>
        <w:t>2</w:t>
      </w:r>
      <w:r w:rsidR="00D00A49">
        <w:rPr>
          <w:szCs w:val="24"/>
        </w:rPr>
        <w:t>5</w:t>
      </w:r>
      <w:r w:rsidR="00BC79DE">
        <w:rPr>
          <w:szCs w:val="24"/>
        </w:rPr>
        <w:t xml:space="preserve"> </w:t>
      </w:r>
      <w:r w:rsidRPr="00BF27D4">
        <w:rPr>
          <w:szCs w:val="24"/>
        </w:rPr>
        <w:t>m.</w:t>
      </w:r>
      <w:r w:rsidR="002677DD">
        <w:rPr>
          <w:szCs w:val="24"/>
        </w:rPr>
        <w:t xml:space="preserve"> </w:t>
      </w:r>
      <w:r w:rsidR="00D00A49">
        <w:rPr>
          <w:szCs w:val="24"/>
        </w:rPr>
        <w:t>sausio</w:t>
      </w:r>
      <w:r w:rsidR="00E03E07">
        <w:rPr>
          <w:szCs w:val="24"/>
        </w:rPr>
        <w:t xml:space="preserve"> 2</w:t>
      </w:r>
      <w:r w:rsidR="007675D6">
        <w:rPr>
          <w:szCs w:val="24"/>
        </w:rPr>
        <w:t>1</w:t>
      </w:r>
      <w:r w:rsidR="00E03E07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807F6">
        <w:rPr>
          <w:szCs w:val="24"/>
        </w:rPr>
        <w:t xml:space="preserve"> </w:t>
      </w:r>
      <w:r w:rsidR="00B65852">
        <w:rPr>
          <w:szCs w:val="24"/>
        </w:rPr>
        <w:t>-</w:t>
      </w:r>
      <w:r w:rsidR="00E03E07">
        <w:rPr>
          <w:szCs w:val="24"/>
        </w:rPr>
        <w:t>20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59214AB4" w14:textId="1162D304" w:rsidR="00DA10DA" w:rsidRDefault="002677DD" w:rsidP="00B45EC2">
      <w:pPr>
        <w:ind w:firstLine="1247"/>
        <w:jc w:val="both"/>
      </w:pPr>
      <w:r w:rsidRPr="002677DD">
        <w:t>Vadovaudamasi Lietuvos Respublikos vietos savivaldos įstatymo 1</w:t>
      </w:r>
      <w:r w:rsidR="0071110E">
        <w:t>5</w:t>
      </w:r>
      <w:r w:rsidRPr="002677DD">
        <w:t xml:space="preserve"> straipsnio </w:t>
      </w:r>
      <w:r w:rsidR="00D5026D">
        <w:t>4</w:t>
      </w:r>
      <w:r w:rsidRPr="002677DD">
        <w:t xml:space="preserve"> dalimi, </w:t>
      </w:r>
      <w:r w:rsidR="00D5026D">
        <w:t xml:space="preserve">Lietuvos </w:t>
      </w:r>
      <w:r w:rsidR="002A0BB9">
        <w:t>R</w:t>
      </w:r>
      <w:r w:rsidR="00D5026D">
        <w:t>espublikos Vyriausybės 2018 m. liepos 11 d. nutarimu Nr. 679 „Dėl Mokymo lėšų apskaičiavimo, paskirstymo ir panaudojimo tvarkos aprašo patvirtinimo</w:t>
      </w:r>
      <w:r w:rsidR="00787920">
        <w:t>“</w:t>
      </w:r>
      <w:r w:rsidR="00D5026D">
        <w:t xml:space="preserve"> patvirtinto Mokymo lėšų apskaičiavimo, paskirstymo ir panaudojimo tvarkos aprašo 12</w:t>
      </w:r>
      <w:r w:rsidR="00AF2E87">
        <w:t xml:space="preserve">, 13 </w:t>
      </w:r>
      <w:r w:rsidR="00D5026D">
        <w:t>punkt</w:t>
      </w:r>
      <w:r w:rsidR="00AF2E87">
        <w:t>ais</w:t>
      </w:r>
      <w:r w:rsidR="00787920">
        <w:t>,</w:t>
      </w:r>
      <w:r w:rsidR="00D5026D">
        <w:t xml:space="preserve"> </w:t>
      </w:r>
      <w:r w:rsidRPr="002677DD">
        <w:t>Skuodo rajono savivaldybės taryba</w:t>
      </w:r>
      <w:r w:rsidR="00956916">
        <w:t xml:space="preserve"> </w:t>
      </w:r>
      <w:r w:rsidRPr="00E03E07">
        <w:rPr>
          <w:spacing w:val="40"/>
        </w:rPr>
        <w:t>n</w:t>
      </w:r>
      <w:r w:rsidR="00E03E07" w:rsidRPr="00E03E07">
        <w:rPr>
          <w:spacing w:val="40"/>
        </w:rPr>
        <w:t>usprendži</w:t>
      </w:r>
      <w:r w:rsidR="00E03E07">
        <w:t>a</w:t>
      </w:r>
      <w:r w:rsidRPr="002677DD">
        <w:t>:</w:t>
      </w:r>
    </w:p>
    <w:p w14:paraId="70992C81" w14:textId="1D9C6C66" w:rsidR="00DF046B" w:rsidRDefault="00D00A49" w:rsidP="00DF046B">
      <w:pPr>
        <w:ind w:firstLine="1247"/>
        <w:jc w:val="both"/>
        <w:rPr>
          <w:lang w:eastAsia="lt-LT"/>
        </w:rPr>
      </w:pPr>
      <w:r>
        <w:rPr>
          <w:lang w:eastAsia="lt-LT"/>
        </w:rPr>
        <w:t>1.</w:t>
      </w:r>
      <w:r w:rsidR="00DF046B">
        <w:rPr>
          <w:lang w:eastAsia="lt-LT"/>
        </w:rPr>
        <w:t xml:space="preserve"> </w:t>
      </w:r>
      <w:r>
        <w:rPr>
          <w:lang w:eastAsia="lt-LT"/>
        </w:rPr>
        <w:t xml:space="preserve">Pakeisti </w:t>
      </w:r>
      <w:r w:rsidR="002D6F6B">
        <w:rPr>
          <w:lang w:eastAsia="lt-LT"/>
        </w:rPr>
        <w:t>Skuodo rajono savivaldybės mokymo lėšų apskaičiavimo, paskirstymo</w:t>
      </w:r>
      <w:r w:rsidR="002D6F6B" w:rsidRPr="009F2E71">
        <w:rPr>
          <w:lang w:eastAsia="lt-LT"/>
        </w:rPr>
        <w:t xml:space="preserve"> </w:t>
      </w:r>
      <w:r w:rsidR="002D6F6B">
        <w:rPr>
          <w:lang w:eastAsia="lt-LT"/>
        </w:rPr>
        <w:t xml:space="preserve">ir panaudojimo tvarkos aprašą, patvirtintą </w:t>
      </w:r>
      <w:r w:rsidR="00DF046B">
        <w:rPr>
          <w:lang w:eastAsia="lt-LT"/>
        </w:rPr>
        <w:t>Skuodo rajono savivaldybės tarybos 2022 m. sausio 28 d. sprendimu Nr. T9-6</w:t>
      </w:r>
      <w:r w:rsidR="00DF046B" w:rsidRPr="009F2E71">
        <w:rPr>
          <w:lang w:eastAsia="lt-LT"/>
        </w:rPr>
        <w:t xml:space="preserve"> </w:t>
      </w:r>
      <w:r w:rsidR="00DF046B">
        <w:rPr>
          <w:lang w:eastAsia="lt-LT"/>
        </w:rPr>
        <w:t xml:space="preserve">„Dėl </w:t>
      </w:r>
      <w:r w:rsidR="00DF046B" w:rsidRPr="009F2E71">
        <w:rPr>
          <w:rFonts w:eastAsia="Calibri"/>
          <w:bCs/>
        </w:rPr>
        <w:t xml:space="preserve">Skuodo rajono savivaldybės </w:t>
      </w:r>
      <w:r w:rsidR="00DF046B">
        <w:rPr>
          <w:rFonts w:eastAsia="Calibri"/>
          <w:bCs/>
        </w:rPr>
        <w:t>mokymo lėšų apskaičiavimo, paskirstymo</w:t>
      </w:r>
      <w:r w:rsidR="00DF046B" w:rsidRPr="009F2E71">
        <w:rPr>
          <w:rFonts w:eastAsia="Calibri"/>
          <w:bCs/>
        </w:rPr>
        <w:t xml:space="preserve"> ir </w:t>
      </w:r>
      <w:r w:rsidR="00DF046B">
        <w:rPr>
          <w:rFonts w:eastAsia="Calibri"/>
          <w:bCs/>
        </w:rPr>
        <w:t>pa</w:t>
      </w:r>
      <w:r w:rsidR="00DF046B" w:rsidRPr="009F2E71">
        <w:rPr>
          <w:rFonts w:eastAsia="Calibri"/>
          <w:bCs/>
        </w:rPr>
        <w:t xml:space="preserve">naudojimo tvarkos </w:t>
      </w:r>
      <w:r w:rsidR="00DF046B" w:rsidRPr="009F2E71">
        <w:rPr>
          <w:lang w:eastAsia="lt-LT"/>
        </w:rPr>
        <w:t>apraš</w:t>
      </w:r>
      <w:r w:rsidR="00DF046B">
        <w:rPr>
          <w:lang w:eastAsia="lt-LT"/>
        </w:rPr>
        <w:t>o patvirtinimo“</w:t>
      </w:r>
      <w:r w:rsidR="002D6F6B">
        <w:rPr>
          <w:lang w:eastAsia="lt-LT"/>
        </w:rPr>
        <w:t>,</w:t>
      </w:r>
      <w:r w:rsidR="00DF046B">
        <w:rPr>
          <w:lang w:eastAsia="lt-LT"/>
        </w:rPr>
        <w:t xml:space="preserve"> ir išdėstyti jį</w:t>
      </w:r>
      <w:r w:rsidR="008D37C4">
        <w:rPr>
          <w:lang w:eastAsia="lt-LT"/>
        </w:rPr>
        <w:t xml:space="preserve"> nauja redakcija (pridedama).</w:t>
      </w:r>
    </w:p>
    <w:p w14:paraId="0FB79C4A" w14:textId="2DF6EE67" w:rsidR="00A001B9" w:rsidRDefault="00D00A49" w:rsidP="00DF046B">
      <w:pPr>
        <w:ind w:firstLine="1247"/>
        <w:jc w:val="both"/>
        <w:rPr>
          <w:lang w:eastAsia="lt-LT"/>
        </w:rPr>
      </w:pPr>
      <w:r>
        <w:rPr>
          <w:lang w:eastAsia="lt-LT"/>
        </w:rPr>
        <w:t>2. Pripažinti netekusi</w:t>
      </w:r>
      <w:r w:rsidR="00A001B9">
        <w:rPr>
          <w:lang w:eastAsia="lt-LT"/>
        </w:rPr>
        <w:t>ais</w:t>
      </w:r>
      <w:r>
        <w:rPr>
          <w:lang w:eastAsia="lt-LT"/>
        </w:rPr>
        <w:t xml:space="preserve"> galios</w:t>
      </w:r>
      <w:r w:rsidR="00620FDB">
        <w:rPr>
          <w:lang w:eastAsia="lt-LT"/>
        </w:rPr>
        <w:t>:</w:t>
      </w:r>
    </w:p>
    <w:p w14:paraId="2BF21CC4" w14:textId="44A941A6" w:rsidR="00A001B9" w:rsidRDefault="00A001B9" w:rsidP="00A001B9">
      <w:pPr>
        <w:ind w:firstLine="1247"/>
        <w:jc w:val="both"/>
        <w:rPr>
          <w:lang w:eastAsia="lt-LT"/>
        </w:rPr>
      </w:pPr>
      <w:r>
        <w:rPr>
          <w:lang w:eastAsia="lt-LT"/>
        </w:rPr>
        <w:t>2.1</w:t>
      </w:r>
      <w:r w:rsidR="00BC30C9">
        <w:rPr>
          <w:lang w:eastAsia="lt-LT"/>
        </w:rPr>
        <w:t>.</w:t>
      </w:r>
      <w:r w:rsidRPr="00A001B9">
        <w:rPr>
          <w:lang w:eastAsia="lt-LT"/>
        </w:rPr>
        <w:t xml:space="preserve"> </w:t>
      </w:r>
      <w:r>
        <w:rPr>
          <w:lang w:eastAsia="lt-LT"/>
        </w:rPr>
        <w:t>Skuodo rajono savivaldybės tarybos 2022 m. rugsėjo 29 d. sprendimą Nr. T9-167 „Dėl Skuodo rajono savivaldybės tarybos 2022 m. sausio 28 d. sprendimo Nr. T9-6</w:t>
      </w:r>
      <w:r w:rsidRPr="009F2E71">
        <w:rPr>
          <w:lang w:eastAsia="lt-LT"/>
        </w:rPr>
        <w:t xml:space="preserve"> </w:t>
      </w:r>
      <w:r>
        <w:rPr>
          <w:lang w:eastAsia="lt-LT"/>
        </w:rPr>
        <w:t xml:space="preserve">„Dėl </w:t>
      </w:r>
      <w:r w:rsidRPr="009F2E71">
        <w:rPr>
          <w:rFonts w:eastAsia="Calibri"/>
          <w:bCs/>
        </w:rPr>
        <w:t xml:space="preserve">Skuodo rajono savivaldybės </w:t>
      </w:r>
      <w:r>
        <w:rPr>
          <w:rFonts w:eastAsia="Calibri"/>
          <w:bCs/>
        </w:rPr>
        <w:t>mokymo lėšų apskaičiavimo, paskirstymo</w:t>
      </w:r>
      <w:r w:rsidRPr="009F2E71">
        <w:rPr>
          <w:rFonts w:eastAsia="Calibri"/>
          <w:bCs/>
        </w:rPr>
        <w:t xml:space="preserve"> ir </w:t>
      </w:r>
      <w:r>
        <w:rPr>
          <w:rFonts w:eastAsia="Calibri"/>
          <w:bCs/>
        </w:rPr>
        <w:t>pa</w:t>
      </w:r>
      <w:r w:rsidRPr="009F2E71">
        <w:rPr>
          <w:rFonts w:eastAsia="Calibri"/>
          <w:bCs/>
        </w:rPr>
        <w:t xml:space="preserve">naudojimo tvarkos </w:t>
      </w:r>
      <w:r w:rsidRPr="009F2E71">
        <w:rPr>
          <w:lang w:eastAsia="lt-LT"/>
        </w:rPr>
        <w:t>apraš</w:t>
      </w:r>
      <w:r>
        <w:rPr>
          <w:lang w:eastAsia="lt-LT"/>
        </w:rPr>
        <w:t>o patvirtinimo“ pakeitimo“;</w:t>
      </w:r>
    </w:p>
    <w:p w14:paraId="10C83B65" w14:textId="6AA491D3" w:rsidR="00A001B9" w:rsidRDefault="00A001B9" w:rsidP="00A001B9">
      <w:pPr>
        <w:ind w:firstLine="1247"/>
        <w:jc w:val="both"/>
        <w:rPr>
          <w:lang w:eastAsia="lt-LT"/>
        </w:rPr>
      </w:pPr>
      <w:r>
        <w:rPr>
          <w:lang w:eastAsia="lt-LT"/>
        </w:rPr>
        <w:t xml:space="preserve">2.2. </w:t>
      </w:r>
      <w:r w:rsidR="00D00A49">
        <w:rPr>
          <w:lang w:eastAsia="lt-LT"/>
        </w:rPr>
        <w:t xml:space="preserve">Skuodo rajono savivaldybės tarybos 2023 m. </w:t>
      </w:r>
      <w:r>
        <w:rPr>
          <w:lang w:eastAsia="lt-LT"/>
        </w:rPr>
        <w:t>rugpjūčio</w:t>
      </w:r>
      <w:r w:rsidR="00D00A49">
        <w:rPr>
          <w:lang w:eastAsia="lt-LT"/>
        </w:rPr>
        <w:t xml:space="preserve"> 2</w:t>
      </w:r>
      <w:r>
        <w:rPr>
          <w:lang w:eastAsia="lt-LT"/>
        </w:rPr>
        <w:t>4</w:t>
      </w:r>
      <w:r w:rsidR="00D00A49">
        <w:rPr>
          <w:lang w:eastAsia="lt-LT"/>
        </w:rPr>
        <w:t xml:space="preserve"> d. sprendimą Nr. T9-1</w:t>
      </w:r>
      <w:r>
        <w:rPr>
          <w:lang w:eastAsia="lt-LT"/>
        </w:rPr>
        <w:t>51</w:t>
      </w:r>
      <w:r w:rsidR="00D00A49">
        <w:rPr>
          <w:lang w:eastAsia="lt-LT"/>
        </w:rPr>
        <w:t xml:space="preserve"> „Dėl Skuodo rajono savivaldybės tarybos 2022 m. sausio 28 d. sprendimo Nr. T9-6</w:t>
      </w:r>
      <w:r w:rsidR="00D00A49" w:rsidRPr="009F2E71">
        <w:rPr>
          <w:lang w:eastAsia="lt-LT"/>
        </w:rPr>
        <w:t xml:space="preserve"> </w:t>
      </w:r>
      <w:r w:rsidR="00D00A49">
        <w:rPr>
          <w:lang w:eastAsia="lt-LT"/>
        </w:rPr>
        <w:t xml:space="preserve">„Dėl </w:t>
      </w:r>
      <w:r w:rsidR="00D00A49" w:rsidRPr="009F2E71">
        <w:rPr>
          <w:rFonts w:eastAsia="Calibri"/>
          <w:bCs/>
        </w:rPr>
        <w:t xml:space="preserve">Skuodo rajono savivaldybės </w:t>
      </w:r>
      <w:r w:rsidR="00D00A49">
        <w:rPr>
          <w:rFonts w:eastAsia="Calibri"/>
          <w:bCs/>
        </w:rPr>
        <w:t>mokymo lėšų apskaičiavimo, paskirstymo</w:t>
      </w:r>
      <w:r w:rsidR="00D00A49" w:rsidRPr="009F2E71">
        <w:rPr>
          <w:rFonts w:eastAsia="Calibri"/>
          <w:bCs/>
        </w:rPr>
        <w:t xml:space="preserve"> ir </w:t>
      </w:r>
      <w:r w:rsidR="00D00A49">
        <w:rPr>
          <w:rFonts w:eastAsia="Calibri"/>
          <w:bCs/>
        </w:rPr>
        <w:t>pa</w:t>
      </w:r>
      <w:r w:rsidR="00D00A49" w:rsidRPr="009F2E71">
        <w:rPr>
          <w:rFonts w:eastAsia="Calibri"/>
          <w:bCs/>
        </w:rPr>
        <w:t xml:space="preserve">naudojimo tvarkos </w:t>
      </w:r>
      <w:r w:rsidR="00D00A49" w:rsidRPr="009F2E71">
        <w:rPr>
          <w:lang w:eastAsia="lt-LT"/>
        </w:rPr>
        <w:t>apraš</w:t>
      </w:r>
      <w:r w:rsidR="00D00A49">
        <w:rPr>
          <w:lang w:eastAsia="lt-LT"/>
        </w:rPr>
        <w:t>o patvirtinimo“ pakeitimo“</w:t>
      </w:r>
      <w:r>
        <w:rPr>
          <w:lang w:eastAsia="lt-LT"/>
        </w:rPr>
        <w:t>;</w:t>
      </w:r>
    </w:p>
    <w:p w14:paraId="52A10E2D" w14:textId="5B52D033" w:rsidR="00A001B9" w:rsidRDefault="00A001B9" w:rsidP="00A001B9">
      <w:pPr>
        <w:ind w:firstLine="1247"/>
        <w:jc w:val="both"/>
        <w:rPr>
          <w:lang w:eastAsia="lt-LT"/>
        </w:rPr>
      </w:pPr>
      <w:r>
        <w:rPr>
          <w:lang w:eastAsia="lt-LT"/>
        </w:rPr>
        <w:t>2.3</w:t>
      </w:r>
      <w:r w:rsidR="00BC30C9">
        <w:rPr>
          <w:lang w:eastAsia="lt-LT"/>
        </w:rPr>
        <w:t>.</w:t>
      </w:r>
      <w:r>
        <w:rPr>
          <w:lang w:eastAsia="lt-LT"/>
        </w:rPr>
        <w:t xml:space="preserve"> Skuodo rajono savivaldybės tarybos 2023 m. rugsėjo 28 d. sprendimą Nr. T9-185 „Dėl Skuodo rajono savivaldybės tarybos 2022 m. sausio 28 d. sprendimo Nr. T9-6</w:t>
      </w:r>
      <w:r w:rsidRPr="009F2E71">
        <w:rPr>
          <w:lang w:eastAsia="lt-LT"/>
        </w:rPr>
        <w:t xml:space="preserve"> </w:t>
      </w:r>
      <w:r>
        <w:rPr>
          <w:lang w:eastAsia="lt-LT"/>
        </w:rPr>
        <w:t xml:space="preserve">„Dėl </w:t>
      </w:r>
      <w:r w:rsidRPr="009F2E71">
        <w:rPr>
          <w:rFonts w:eastAsia="Calibri"/>
          <w:bCs/>
        </w:rPr>
        <w:t xml:space="preserve">Skuodo rajono savivaldybės </w:t>
      </w:r>
      <w:r>
        <w:rPr>
          <w:rFonts w:eastAsia="Calibri"/>
          <w:bCs/>
        </w:rPr>
        <w:t>mokymo lėšų apskaičiavimo, paskirstymo</w:t>
      </w:r>
      <w:r w:rsidRPr="009F2E71">
        <w:rPr>
          <w:rFonts w:eastAsia="Calibri"/>
          <w:bCs/>
        </w:rPr>
        <w:t xml:space="preserve"> ir </w:t>
      </w:r>
      <w:r>
        <w:rPr>
          <w:rFonts w:eastAsia="Calibri"/>
          <w:bCs/>
        </w:rPr>
        <w:t>pa</w:t>
      </w:r>
      <w:r w:rsidRPr="009F2E71">
        <w:rPr>
          <w:rFonts w:eastAsia="Calibri"/>
          <w:bCs/>
        </w:rPr>
        <w:t xml:space="preserve">naudojimo tvarkos </w:t>
      </w:r>
      <w:r w:rsidRPr="009F2E71">
        <w:rPr>
          <w:lang w:eastAsia="lt-LT"/>
        </w:rPr>
        <w:t>apraš</w:t>
      </w:r>
      <w:r>
        <w:rPr>
          <w:lang w:eastAsia="lt-LT"/>
        </w:rPr>
        <w:t>o patvirtinimo“ pakeitimo“.</w:t>
      </w:r>
    </w:p>
    <w:p w14:paraId="46B8EEB3" w14:textId="23026578" w:rsidR="00D00A49" w:rsidRDefault="00D00A49" w:rsidP="00DF046B">
      <w:pPr>
        <w:ind w:firstLine="1247"/>
        <w:jc w:val="both"/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03E07" w14:paraId="4F1B76A7" w14:textId="77777777" w:rsidTr="00E03E07">
        <w:tc>
          <w:tcPr>
            <w:tcW w:w="4814" w:type="dxa"/>
          </w:tcPr>
          <w:p w14:paraId="0AAF0B4A" w14:textId="6F76ED30" w:rsidR="00E03E07" w:rsidRDefault="00E03E07" w:rsidP="00E03E07">
            <w:pPr>
              <w:ind w:hanging="120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7850CED3" w14:textId="77777777" w:rsidR="00E03E07" w:rsidRDefault="00E03E07" w:rsidP="00C21F6E">
            <w:pPr>
              <w:jc w:val="both"/>
              <w:rPr>
                <w:szCs w:val="24"/>
              </w:rPr>
            </w:pPr>
          </w:p>
        </w:tc>
      </w:tr>
    </w:tbl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4E16A5B2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462C41D0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4DC28CB6" w14:textId="7D66A46A" w:rsidR="006F6B82" w:rsidRDefault="006F6B82" w:rsidP="006F6B82">
      <w:pPr>
        <w:jc w:val="both"/>
      </w:pPr>
    </w:p>
    <w:p w14:paraId="65BE76B5" w14:textId="56DCF5DD" w:rsidR="00043FA6" w:rsidRDefault="00043FA6" w:rsidP="006F6B82">
      <w:pPr>
        <w:jc w:val="both"/>
      </w:pPr>
    </w:p>
    <w:p w14:paraId="578065EA" w14:textId="73D2AA4E" w:rsidR="00735338" w:rsidRDefault="00735338" w:rsidP="006F6B82">
      <w:pPr>
        <w:jc w:val="both"/>
      </w:pPr>
    </w:p>
    <w:p w14:paraId="722ACED9" w14:textId="77777777" w:rsidR="00787920" w:rsidRDefault="00787920" w:rsidP="006F6B82">
      <w:pPr>
        <w:jc w:val="both"/>
      </w:pPr>
    </w:p>
    <w:p w14:paraId="63333BF6" w14:textId="77777777" w:rsidR="00787920" w:rsidRPr="00BF27D4" w:rsidRDefault="00787920" w:rsidP="006F6B82">
      <w:pPr>
        <w:jc w:val="both"/>
      </w:pPr>
    </w:p>
    <w:p w14:paraId="0BC462F1" w14:textId="27FFDF16" w:rsidR="004A57D8" w:rsidRDefault="00BC79DE" w:rsidP="004A57D8">
      <w:pPr>
        <w:tabs>
          <w:tab w:val="left" w:pos="2784"/>
        </w:tabs>
        <w:rPr>
          <w:szCs w:val="24"/>
        </w:rPr>
      </w:pPr>
      <w:r>
        <w:t>Birutė Gedrimienė, tel. (8</w:t>
      </w:r>
      <w:r w:rsidR="002D6F6B">
        <w:t xml:space="preserve"> </w:t>
      </w:r>
      <w:r>
        <w:t xml:space="preserve">440) </w:t>
      </w:r>
      <w:r w:rsidR="00787920">
        <w:t xml:space="preserve"> </w:t>
      </w:r>
      <w:r>
        <w:t>45</w:t>
      </w:r>
      <w:r w:rsidR="00194558">
        <w:t xml:space="preserve"> </w:t>
      </w:r>
      <w:r>
        <w:t>575</w:t>
      </w:r>
    </w:p>
    <w:sectPr w:rsidR="004A57D8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A88DD" w14:textId="77777777" w:rsidR="00837903" w:rsidRDefault="00837903">
      <w:r>
        <w:separator/>
      </w:r>
    </w:p>
  </w:endnote>
  <w:endnote w:type="continuationSeparator" w:id="0">
    <w:p w14:paraId="288B9833" w14:textId="77777777" w:rsidR="00837903" w:rsidRDefault="00837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AC5E4" w14:textId="77777777" w:rsidR="00837903" w:rsidRDefault="00837903">
      <w:r>
        <w:separator/>
      </w:r>
    </w:p>
  </w:footnote>
  <w:footnote w:type="continuationSeparator" w:id="0">
    <w:p w14:paraId="62870D1A" w14:textId="77777777" w:rsidR="00837903" w:rsidRDefault="00837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E5BB1" w14:textId="14A07E0E" w:rsidR="00BC79DE" w:rsidRDefault="00043FA6" w:rsidP="00BC79DE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Projektas</w:t>
    </w:r>
  </w:p>
  <w:p w14:paraId="359F0A49" w14:textId="77777777" w:rsidR="00BC79DE" w:rsidRPr="002C301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2"/>
  </w:num>
  <w:num w:numId="5" w16cid:durableId="1233346462">
    <w:abstractNumId w:val="0"/>
  </w:num>
  <w:num w:numId="6" w16cid:durableId="2145464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2354"/>
    <w:rsid w:val="0001520F"/>
    <w:rsid w:val="00043FA6"/>
    <w:rsid w:val="000659EF"/>
    <w:rsid w:val="00066639"/>
    <w:rsid w:val="00067B2C"/>
    <w:rsid w:val="000970BC"/>
    <w:rsid w:val="000A3D70"/>
    <w:rsid w:val="000C0FC5"/>
    <w:rsid w:val="000D1F18"/>
    <w:rsid w:val="000D4861"/>
    <w:rsid w:val="000E7D3B"/>
    <w:rsid w:val="000F10EE"/>
    <w:rsid w:val="00101FB4"/>
    <w:rsid w:val="00102CB5"/>
    <w:rsid w:val="00113058"/>
    <w:rsid w:val="00114F5B"/>
    <w:rsid w:val="001314BF"/>
    <w:rsid w:val="00140BB4"/>
    <w:rsid w:val="00144EA8"/>
    <w:rsid w:val="00171452"/>
    <w:rsid w:val="00194558"/>
    <w:rsid w:val="001954DF"/>
    <w:rsid w:val="001A48C5"/>
    <w:rsid w:val="001B4142"/>
    <w:rsid w:val="001C330E"/>
    <w:rsid w:val="001F5E92"/>
    <w:rsid w:val="001F7F88"/>
    <w:rsid w:val="00205F2D"/>
    <w:rsid w:val="00215B4E"/>
    <w:rsid w:val="00246733"/>
    <w:rsid w:val="0025092D"/>
    <w:rsid w:val="002677DD"/>
    <w:rsid w:val="002A0BB9"/>
    <w:rsid w:val="002C3014"/>
    <w:rsid w:val="002D6F6B"/>
    <w:rsid w:val="002F5826"/>
    <w:rsid w:val="00342D79"/>
    <w:rsid w:val="00346BC0"/>
    <w:rsid w:val="0035227C"/>
    <w:rsid w:val="00363273"/>
    <w:rsid w:val="00364F96"/>
    <w:rsid w:val="00370FAC"/>
    <w:rsid w:val="00383001"/>
    <w:rsid w:val="00390BF8"/>
    <w:rsid w:val="003A4903"/>
    <w:rsid w:val="003D6BA6"/>
    <w:rsid w:val="003F3051"/>
    <w:rsid w:val="00404BC4"/>
    <w:rsid w:val="00407F40"/>
    <w:rsid w:val="00424B87"/>
    <w:rsid w:val="0044266D"/>
    <w:rsid w:val="0045016E"/>
    <w:rsid w:val="004730C0"/>
    <w:rsid w:val="00473BE9"/>
    <w:rsid w:val="00486BE1"/>
    <w:rsid w:val="004A0F28"/>
    <w:rsid w:val="004A1A42"/>
    <w:rsid w:val="004A289F"/>
    <w:rsid w:val="004A57D8"/>
    <w:rsid w:val="004D3B39"/>
    <w:rsid w:val="00501D0B"/>
    <w:rsid w:val="005109F0"/>
    <w:rsid w:val="0053049D"/>
    <w:rsid w:val="00530AF2"/>
    <w:rsid w:val="005350F0"/>
    <w:rsid w:val="005510B4"/>
    <w:rsid w:val="005719BD"/>
    <w:rsid w:val="005749A0"/>
    <w:rsid w:val="00587885"/>
    <w:rsid w:val="00595203"/>
    <w:rsid w:val="005972DA"/>
    <w:rsid w:val="005A3237"/>
    <w:rsid w:val="005D3A12"/>
    <w:rsid w:val="005D46DA"/>
    <w:rsid w:val="005E1B60"/>
    <w:rsid w:val="0060363C"/>
    <w:rsid w:val="00603D74"/>
    <w:rsid w:val="0061624F"/>
    <w:rsid w:val="00620FDB"/>
    <w:rsid w:val="00623C69"/>
    <w:rsid w:val="006353B5"/>
    <w:rsid w:val="006568D9"/>
    <w:rsid w:val="0065791C"/>
    <w:rsid w:val="00667E2F"/>
    <w:rsid w:val="00674880"/>
    <w:rsid w:val="006760E3"/>
    <w:rsid w:val="006E749F"/>
    <w:rsid w:val="006F6B82"/>
    <w:rsid w:val="0071110E"/>
    <w:rsid w:val="00722981"/>
    <w:rsid w:val="007263D3"/>
    <w:rsid w:val="0073281E"/>
    <w:rsid w:val="00735338"/>
    <w:rsid w:val="007521B7"/>
    <w:rsid w:val="00757F5B"/>
    <w:rsid w:val="007675D6"/>
    <w:rsid w:val="00787920"/>
    <w:rsid w:val="0079728E"/>
    <w:rsid w:val="007B5082"/>
    <w:rsid w:val="007B71C2"/>
    <w:rsid w:val="007C5449"/>
    <w:rsid w:val="007C7C66"/>
    <w:rsid w:val="007D7840"/>
    <w:rsid w:val="007E13EA"/>
    <w:rsid w:val="007F0455"/>
    <w:rsid w:val="007F0DC5"/>
    <w:rsid w:val="00806206"/>
    <w:rsid w:val="008151FA"/>
    <w:rsid w:val="008154D4"/>
    <w:rsid w:val="00823554"/>
    <w:rsid w:val="00834D9D"/>
    <w:rsid w:val="00837903"/>
    <w:rsid w:val="008470AA"/>
    <w:rsid w:val="00850177"/>
    <w:rsid w:val="00853CF4"/>
    <w:rsid w:val="00861F25"/>
    <w:rsid w:val="00882483"/>
    <w:rsid w:val="008A3B4F"/>
    <w:rsid w:val="008A4BD1"/>
    <w:rsid w:val="008A674D"/>
    <w:rsid w:val="008B2561"/>
    <w:rsid w:val="008D37C4"/>
    <w:rsid w:val="008D5653"/>
    <w:rsid w:val="008F78EA"/>
    <w:rsid w:val="009121E4"/>
    <w:rsid w:val="0091412B"/>
    <w:rsid w:val="00914486"/>
    <w:rsid w:val="00916C79"/>
    <w:rsid w:val="0091755B"/>
    <w:rsid w:val="009320A8"/>
    <w:rsid w:val="00933D49"/>
    <w:rsid w:val="0095543D"/>
    <w:rsid w:val="00956916"/>
    <w:rsid w:val="00962B4F"/>
    <w:rsid w:val="00965348"/>
    <w:rsid w:val="0097586C"/>
    <w:rsid w:val="00980939"/>
    <w:rsid w:val="009B2DEA"/>
    <w:rsid w:val="009B4685"/>
    <w:rsid w:val="009C4AF5"/>
    <w:rsid w:val="009F0171"/>
    <w:rsid w:val="00A001B9"/>
    <w:rsid w:val="00A0330D"/>
    <w:rsid w:val="00A1282C"/>
    <w:rsid w:val="00A20E77"/>
    <w:rsid w:val="00A220F4"/>
    <w:rsid w:val="00A24DBA"/>
    <w:rsid w:val="00A416A2"/>
    <w:rsid w:val="00A472F6"/>
    <w:rsid w:val="00A71826"/>
    <w:rsid w:val="00A91583"/>
    <w:rsid w:val="00AB13B9"/>
    <w:rsid w:val="00AB1B18"/>
    <w:rsid w:val="00AC4B8C"/>
    <w:rsid w:val="00AE221D"/>
    <w:rsid w:val="00AF2495"/>
    <w:rsid w:val="00AF2E87"/>
    <w:rsid w:val="00AF4B9C"/>
    <w:rsid w:val="00B05669"/>
    <w:rsid w:val="00B45EC2"/>
    <w:rsid w:val="00B46F68"/>
    <w:rsid w:val="00B52527"/>
    <w:rsid w:val="00B61ACA"/>
    <w:rsid w:val="00B65852"/>
    <w:rsid w:val="00B92D26"/>
    <w:rsid w:val="00BC2225"/>
    <w:rsid w:val="00BC30C9"/>
    <w:rsid w:val="00BC79DE"/>
    <w:rsid w:val="00BD3B1A"/>
    <w:rsid w:val="00BF27D4"/>
    <w:rsid w:val="00BF70C0"/>
    <w:rsid w:val="00BF775D"/>
    <w:rsid w:val="00C07928"/>
    <w:rsid w:val="00C15085"/>
    <w:rsid w:val="00C21F6E"/>
    <w:rsid w:val="00C306A1"/>
    <w:rsid w:val="00C30FF7"/>
    <w:rsid w:val="00C319D7"/>
    <w:rsid w:val="00C40275"/>
    <w:rsid w:val="00C4265D"/>
    <w:rsid w:val="00C43084"/>
    <w:rsid w:val="00CA3C1D"/>
    <w:rsid w:val="00CB6EA1"/>
    <w:rsid w:val="00CC4F64"/>
    <w:rsid w:val="00CC7100"/>
    <w:rsid w:val="00CE7666"/>
    <w:rsid w:val="00D00A49"/>
    <w:rsid w:val="00D20E36"/>
    <w:rsid w:val="00D26505"/>
    <w:rsid w:val="00D37EC1"/>
    <w:rsid w:val="00D5026D"/>
    <w:rsid w:val="00D63751"/>
    <w:rsid w:val="00D82292"/>
    <w:rsid w:val="00D84E70"/>
    <w:rsid w:val="00D87ACA"/>
    <w:rsid w:val="00DA10DA"/>
    <w:rsid w:val="00DB3C1E"/>
    <w:rsid w:val="00DC1DB0"/>
    <w:rsid w:val="00DE69A7"/>
    <w:rsid w:val="00DF046B"/>
    <w:rsid w:val="00DF558F"/>
    <w:rsid w:val="00E03E07"/>
    <w:rsid w:val="00E0664F"/>
    <w:rsid w:val="00E15B8E"/>
    <w:rsid w:val="00E61E1D"/>
    <w:rsid w:val="00EC1499"/>
    <w:rsid w:val="00EC4653"/>
    <w:rsid w:val="00EC646D"/>
    <w:rsid w:val="00ED23E3"/>
    <w:rsid w:val="00ED6F8C"/>
    <w:rsid w:val="00F27E38"/>
    <w:rsid w:val="00F31B49"/>
    <w:rsid w:val="00F46F5F"/>
    <w:rsid w:val="00F47BAE"/>
    <w:rsid w:val="00F64CEB"/>
    <w:rsid w:val="00F75E9E"/>
    <w:rsid w:val="00F807F6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142A-6526-447F-9067-0191FC14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2025-01-21T13:50:00Z</dcterms:created>
  <dcterms:modified xsi:type="dcterms:W3CDTF">2025-01-21T13:58:00Z</dcterms:modified>
</cp:coreProperties>
</file>